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13F" w:rsidRPr="00604E95" w:rsidRDefault="009B113F" w:rsidP="009B113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13F" w:rsidRPr="00604E95" w:rsidRDefault="009B113F" w:rsidP="009B113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9B113F" w:rsidRPr="00604E95" w:rsidRDefault="009B113F" w:rsidP="009B113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9B113F" w:rsidRPr="00604E95" w:rsidRDefault="009B113F" w:rsidP="009B113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9B113F" w:rsidRPr="00604E95" w:rsidRDefault="009B113F" w:rsidP="009B113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9B113F" w:rsidRPr="00604E95" w:rsidRDefault="009B113F" w:rsidP="009B113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B113F" w:rsidRPr="009B113F" w:rsidRDefault="009B113F" w:rsidP="009B113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603</w:t>
      </w:r>
    </w:p>
    <w:p w:rsidR="009B113F" w:rsidRPr="00604E95" w:rsidRDefault="009B113F" w:rsidP="009B113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B113F" w:rsidRPr="00604E95" w:rsidRDefault="009B113F" w:rsidP="009B113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4850BF" w:rsidRDefault="004850BF" w:rsidP="004850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496C28" w:rsidP="004850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6C28">
        <w:rPr>
          <w:rFonts w:ascii="Times New Roman" w:hAnsi="Times New Roman" w:cs="Times New Roman"/>
          <w:sz w:val="28"/>
          <w:szCs w:val="28"/>
        </w:rPr>
        <w:t>“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4850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Default="00180C41" w:rsidP="004850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496C28" w:rsidRPr="00496C28">
        <w:rPr>
          <w:rFonts w:ascii="Times New Roman" w:hAnsi="Times New Roman" w:cs="Times New Roman"/>
          <w:b/>
          <w:sz w:val="28"/>
          <w:szCs w:val="28"/>
          <w:lang w:val="uk-UA"/>
        </w:rPr>
        <w:t>”</w:t>
      </w:r>
      <w:proofErr w:type="spellEnd"/>
    </w:p>
    <w:p w:rsidR="004850BF" w:rsidRPr="00267980" w:rsidRDefault="004850BF" w:rsidP="004850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Default="00526F76" w:rsidP="004850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ТОВАРИСТВ</w:t>
      </w:r>
      <w:r w:rsidR="00496C28">
        <w:rPr>
          <w:rFonts w:ascii="Times New Roman" w:hAnsi="Times New Roman" w:cs="Times New Roman"/>
          <w:sz w:val="28"/>
          <w:szCs w:val="28"/>
          <w:lang w:val="uk-UA"/>
        </w:rPr>
        <w:t xml:space="preserve">А З ОБМЕЖЕНОЮ ВІДПОВІДАЛЬНІСТЮ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“СТАНИЛІВКА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АГРО”</w:t>
      </w:r>
      <w:proofErr w:type="spellEnd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, ідентифікаційний код юридичної особи 03729960. Місцезнаходження юридичної особи: 22214,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с.Станилівка</w:t>
      </w:r>
      <w:proofErr w:type="spellEnd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області, вул. Колгоспна, буд.</w:t>
      </w:r>
      <w:r w:rsidR="00496C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6C28" w:rsidRPr="00496C28">
        <w:rPr>
          <w:lang w:val="uk-UA"/>
        </w:rPr>
        <w:t xml:space="preserve">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на підставі Протоколу №7 загальних зборів учасників СІЛЬСЬКОГОСПОДАРСЬКОГО ТОВАРИСТВА З ОБМЕЖЕНОЮ ВІДПОВІДАЛЬНІСТЮ “РОСІЯ” від 12 грудня 2017 року</w:t>
      </w:r>
      <w:r w:rsidR="00496C2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Україні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C92">
        <w:rPr>
          <w:rFonts w:ascii="Times New Roman" w:hAnsi="Times New Roman" w:cs="Times New Roman"/>
          <w:sz w:val="28"/>
          <w:szCs w:val="28"/>
          <w:lang w:val="uk-UA"/>
        </w:rPr>
        <w:t xml:space="preserve">21,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оренду </w:t>
      </w:r>
      <w:proofErr w:type="spellStart"/>
      <w:r w:rsidR="00B80C22">
        <w:rPr>
          <w:rFonts w:ascii="Times New Roman" w:hAnsi="Times New Roman" w:cs="Times New Roman"/>
          <w:sz w:val="28"/>
          <w:szCs w:val="28"/>
          <w:lang w:val="uk-UA"/>
        </w:rPr>
        <w:t>землі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пунктами 8, 12, 30 </w:t>
      </w:r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01 квітня 2007 року договору оренди земельної ділянки сільськогосподарського призначення комунальної форми власності,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0523486800:04:002:0006, площею 46,9675 га, в тому числі ріллі 46,9675 га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850BF" w:rsidRDefault="004850BF" w:rsidP="004850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271B" w:rsidRDefault="005C6C92" w:rsidP="004850B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кадастровий номер 0523486800:04:002:0006, площею 46,9675 га, в тому числі ріллі 46,9675 га, укладеного 01 квітня 2007 року між юридичною особою: </w:t>
      </w:r>
      <w:proofErr w:type="spellStart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>СТОВ</w:t>
      </w:r>
      <w:proofErr w:type="spellEnd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>“Росія“</w:t>
      </w:r>
      <w:proofErr w:type="spellEnd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Мазура Василя Анатолійовича, ідентифікаційний код юридичної особи 03729960 та </w:t>
      </w:r>
      <w:proofErr w:type="spellStart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додаткових угод від 05 жовтня 2017 року №428 та від 17 листопада 2017 року №504, зареєстрованого у Вінницькій регіональній філії </w:t>
      </w:r>
      <w:proofErr w:type="spellStart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>ДП</w:t>
      </w:r>
      <w:proofErr w:type="spellEnd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>“Центр</w:t>
      </w:r>
      <w:proofErr w:type="spellEnd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 ДЗК” 06 листопада 2007 року за №040786800505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а саме:</w:t>
      </w:r>
    </w:p>
    <w:p w:rsidR="0076271B" w:rsidRDefault="0076271B" w:rsidP="004850B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у тексті договору словосполучення “СТОВ </w:t>
      </w:r>
      <w:proofErr w:type="spellStart"/>
      <w:r w:rsidRPr="0076271B">
        <w:rPr>
          <w:rFonts w:ascii="Times New Roman" w:hAnsi="Times New Roman" w:cs="Times New Roman"/>
          <w:sz w:val="28"/>
          <w:szCs w:val="28"/>
          <w:lang w:val="uk-UA"/>
        </w:rPr>
        <w:t>“Росія”</w:t>
      </w:r>
      <w:proofErr w:type="spellEnd"/>
      <w:r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у всіх відмінках замінити словосполученням ТОВАРИСТВО З ОБМЕЖЕНОЮ ВІДПОВІДАЛЬНІСТЮ “СТАНИЛІВКА </w:t>
      </w:r>
      <w:proofErr w:type="spellStart"/>
      <w:r w:rsidRPr="0076271B">
        <w:rPr>
          <w:rFonts w:ascii="Times New Roman" w:hAnsi="Times New Roman" w:cs="Times New Roman"/>
          <w:sz w:val="28"/>
          <w:szCs w:val="28"/>
          <w:lang w:val="uk-UA"/>
        </w:rPr>
        <w:t>АГРО“</w:t>
      </w:r>
      <w:proofErr w:type="spellEnd"/>
      <w:r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у відповідному відмінку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F62CF" w:rsidRDefault="000F62CF" w:rsidP="004850B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78BE" w:rsidRDefault="0076271B" w:rsidP="004850B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627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пункти 5,8,9 договору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викласти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наступного змісту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F62CF" w:rsidRPr="007C78BE" w:rsidRDefault="000F62CF" w:rsidP="004850B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6D69" w:rsidRPr="004E6D69" w:rsidRDefault="004E6D69" w:rsidP="004850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4E6D6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</w:t>
      </w:r>
      <w:r w:rsidR="004850B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4E6D6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Нормативна грошова оцінка земельної ділянки становить – 1641037,67 грн. (один мільйон шістсот сорок одна тисяча тридцять сім гривень 67 копійок);</w:t>
      </w:r>
    </w:p>
    <w:p w:rsidR="004E6D69" w:rsidRPr="004E6D69" w:rsidRDefault="004E6D69" w:rsidP="004850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4E6D69" w:rsidRPr="004E6D69" w:rsidRDefault="004E6D69" w:rsidP="004850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E6D6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8.</w:t>
      </w:r>
      <w:r w:rsidR="004850B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4E6D6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Договір укладено на 24 (двадцять чотири) роки з 06 листопада 2007 року. </w:t>
      </w:r>
      <w:proofErr w:type="gramStart"/>
      <w:r w:rsidRPr="004E6D69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4E6D6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ісля закінчення строку дії договору орендар має переважне право поновити його на новий строк. У цьому разі орендар повинен не </w:t>
      </w:r>
      <w:proofErr w:type="gramStart"/>
      <w:r w:rsidRPr="004E6D69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4E6D69">
        <w:rPr>
          <w:rFonts w:ascii="Times New Roman" w:eastAsia="Times New Roman" w:hAnsi="Times New Roman" w:cs="Times New Roman"/>
          <w:sz w:val="28"/>
          <w:szCs w:val="28"/>
          <w:lang w:eastAsia="en-US"/>
        </w:rPr>
        <w:t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06 листопада 2031 року.</w:t>
      </w:r>
    </w:p>
    <w:p w:rsidR="004E6D69" w:rsidRPr="004E6D69" w:rsidRDefault="004E6D69" w:rsidP="004850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4E6D69" w:rsidRPr="004E6D69" w:rsidRDefault="004E6D69" w:rsidP="004850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4E6D6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9. Орендна плата вноситься «Орендарем» у грошовій формі в розмірі -  12% від нормативної грошової оцінки земельної ділянки, що становить 196924,52 грн. (сто </w:t>
      </w:r>
      <w:proofErr w:type="spellStart"/>
      <w:r w:rsidRPr="004E6D6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proofErr w:type="spellEnd"/>
      <w:r w:rsidRPr="004E6D69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proofErr w:type="spellStart"/>
      <w:r w:rsidRPr="004E6D6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яносто</w:t>
      </w:r>
      <w:proofErr w:type="spellEnd"/>
      <w:r w:rsidRPr="004E6D6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шість тисяч </w:t>
      </w:r>
      <w:proofErr w:type="spellStart"/>
      <w:r w:rsidRPr="004E6D6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proofErr w:type="spellEnd"/>
      <w:r w:rsidRPr="004E6D69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proofErr w:type="spellStart"/>
      <w:r w:rsidRPr="004E6D6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ятсот</w:t>
      </w:r>
      <w:proofErr w:type="spellEnd"/>
      <w:r w:rsidRPr="004E6D6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двадцять чотири гривні) 52 коп. за 1 рік;</w:t>
      </w:r>
    </w:p>
    <w:p w:rsidR="008C6533" w:rsidRDefault="008C6533" w:rsidP="004850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66408" w:rsidRDefault="005C6C92" w:rsidP="00485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</w:t>
      </w:r>
      <w:bookmarkStart w:id="0" w:name="_GoBack"/>
      <w:bookmarkEnd w:id="0"/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году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кадастровий номер 0523486800:04:002:0006, площею 46,9675 га, в тому числі ріллі 46,9675 га, укладеного 01 квітня 2007 року між юридичною особою: </w:t>
      </w:r>
      <w:proofErr w:type="spellStart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>СТОВ</w:t>
      </w:r>
      <w:proofErr w:type="spellEnd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>“Росія“</w:t>
      </w:r>
      <w:proofErr w:type="spellEnd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Мазура Василя Анатолійовича, ідентифікаційний код юридичної особи 03729960 та </w:t>
      </w:r>
      <w:proofErr w:type="spellStart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додаткових угод від 05 жовтня 2017 року №428 та від 17 листопада 2017 року №504, зареєстрованого у Вінницькій регіональній філії </w:t>
      </w:r>
      <w:proofErr w:type="spellStart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>ДП</w:t>
      </w:r>
      <w:proofErr w:type="spellEnd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>“Центр</w:t>
      </w:r>
      <w:proofErr w:type="spellEnd"/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 ДЗК” 06 листопада 2007 року за №040786800505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4850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C6C92" w:rsidP="004850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4850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4850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850BF" w:rsidRDefault="004850BF" w:rsidP="004850B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850BF" w:rsidRPr="00840E25" w:rsidRDefault="004850BF" w:rsidP="00485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25">
        <w:rPr>
          <w:rFonts w:ascii="Times New Roman" w:hAnsi="Times New Roman" w:cs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4850BF" w:rsidRPr="00840E25" w:rsidSect="004850B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104" w:rsidRDefault="00C07104" w:rsidP="00C21C61">
      <w:pPr>
        <w:spacing w:after="0" w:line="240" w:lineRule="auto"/>
      </w:pPr>
      <w:r>
        <w:separator/>
      </w:r>
    </w:p>
  </w:endnote>
  <w:endnote w:type="continuationSeparator" w:id="0">
    <w:p w:rsidR="00C07104" w:rsidRDefault="00C0710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104" w:rsidRDefault="00C07104" w:rsidP="00C21C61">
      <w:pPr>
        <w:spacing w:after="0" w:line="240" w:lineRule="auto"/>
      </w:pPr>
      <w:r>
        <w:separator/>
      </w:r>
    </w:p>
  </w:footnote>
  <w:footnote w:type="continuationSeparator" w:id="0">
    <w:p w:rsidR="00C07104" w:rsidRDefault="00C0710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B703B"/>
    <w:rsid w:val="000F62CF"/>
    <w:rsid w:val="000F6F60"/>
    <w:rsid w:val="00146823"/>
    <w:rsid w:val="0017400C"/>
    <w:rsid w:val="00180C41"/>
    <w:rsid w:val="00197BA8"/>
    <w:rsid w:val="001A4677"/>
    <w:rsid w:val="001B103C"/>
    <w:rsid w:val="001E08A1"/>
    <w:rsid w:val="002038AA"/>
    <w:rsid w:val="002104E6"/>
    <w:rsid w:val="00212FA1"/>
    <w:rsid w:val="00267980"/>
    <w:rsid w:val="0029620F"/>
    <w:rsid w:val="002A76C9"/>
    <w:rsid w:val="002B27A8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42597F"/>
    <w:rsid w:val="00447685"/>
    <w:rsid w:val="00451102"/>
    <w:rsid w:val="004850BF"/>
    <w:rsid w:val="0048683F"/>
    <w:rsid w:val="00490416"/>
    <w:rsid w:val="00496C28"/>
    <w:rsid w:val="004C3DDF"/>
    <w:rsid w:val="004D1204"/>
    <w:rsid w:val="004D70B0"/>
    <w:rsid w:val="004E6D69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5C6C92"/>
    <w:rsid w:val="00600B0F"/>
    <w:rsid w:val="006023F9"/>
    <w:rsid w:val="0062490B"/>
    <w:rsid w:val="00654043"/>
    <w:rsid w:val="00657CF6"/>
    <w:rsid w:val="00676ED8"/>
    <w:rsid w:val="00683B83"/>
    <w:rsid w:val="00691A5F"/>
    <w:rsid w:val="006B2AA5"/>
    <w:rsid w:val="006B2DC0"/>
    <w:rsid w:val="006B5819"/>
    <w:rsid w:val="006D6305"/>
    <w:rsid w:val="006E04D0"/>
    <w:rsid w:val="00722CD5"/>
    <w:rsid w:val="007249D7"/>
    <w:rsid w:val="0073745C"/>
    <w:rsid w:val="0076271B"/>
    <w:rsid w:val="007912BC"/>
    <w:rsid w:val="00794F2D"/>
    <w:rsid w:val="007C78BE"/>
    <w:rsid w:val="007E2E55"/>
    <w:rsid w:val="0080246B"/>
    <w:rsid w:val="00812800"/>
    <w:rsid w:val="00844AF7"/>
    <w:rsid w:val="008515F9"/>
    <w:rsid w:val="00856998"/>
    <w:rsid w:val="0086396B"/>
    <w:rsid w:val="00866408"/>
    <w:rsid w:val="00880A76"/>
    <w:rsid w:val="00887B4D"/>
    <w:rsid w:val="008C6533"/>
    <w:rsid w:val="0090114A"/>
    <w:rsid w:val="00921FE0"/>
    <w:rsid w:val="00953759"/>
    <w:rsid w:val="0096283A"/>
    <w:rsid w:val="00966E62"/>
    <w:rsid w:val="009855FB"/>
    <w:rsid w:val="00987E39"/>
    <w:rsid w:val="009B09D3"/>
    <w:rsid w:val="009B113F"/>
    <w:rsid w:val="009E030D"/>
    <w:rsid w:val="009E440D"/>
    <w:rsid w:val="009F7B2E"/>
    <w:rsid w:val="00A06173"/>
    <w:rsid w:val="00A40328"/>
    <w:rsid w:val="00A57D5D"/>
    <w:rsid w:val="00A840BF"/>
    <w:rsid w:val="00A86D4C"/>
    <w:rsid w:val="00B05E20"/>
    <w:rsid w:val="00B13541"/>
    <w:rsid w:val="00B56BCC"/>
    <w:rsid w:val="00B742A1"/>
    <w:rsid w:val="00B7430C"/>
    <w:rsid w:val="00B80C22"/>
    <w:rsid w:val="00B84D69"/>
    <w:rsid w:val="00B95068"/>
    <w:rsid w:val="00BC3490"/>
    <w:rsid w:val="00BF4BA2"/>
    <w:rsid w:val="00C07104"/>
    <w:rsid w:val="00C21C61"/>
    <w:rsid w:val="00C2325E"/>
    <w:rsid w:val="00C35FB2"/>
    <w:rsid w:val="00C677AC"/>
    <w:rsid w:val="00C77A06"/>
    <w:rsid w:val="00C8147B"/>
    <w:rsid w:val="00C90E53"/>
    <w:rsid w:val="00CB2D57"/>
    <w:rsid w:val="00CB726D"/>
    <w:rsid w:val="00CC0685"/>
    <w:rsid w:val="00CD22E1"/>
    <w:rsid w:val="00CE194D"/>
    <w:rsid w:val="00CE7712"/>
    <w:rsid w:val="00CF0A8A"/>
    <w:rsid w:val="00D660DE"/>
    <w:rsid w:val="00D77F93"/>
    <w:rsid w:val="00D8447F"/>
    <w:rsid w:val="00D85F8C"/>
    <w:rsid w:val="00DD0712"/>
    <w:rsid w:val="00E07976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2DBD1-3778-47DC-A21C-3A635E04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2024-05-30T13:03:00Z</cp:lastPrinted>
  <dcterms:created xsi:type="dcterms:W3CDTF">2024-05-30T13:07:00Z</dcterms:created>
  <dcterms:modified xsi:type="dcterms:W3CDTF">2024-06-06T12:08:00Z</dcterms:modified>
</cp:coreProperties>
</file>